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6F" w:rsidRPr="00487038" w:rsidRDefault="00F5046F" w:rsidP="00F5046F">
      <w:pPr>
        <w:jc w:val="center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To access PDF documents from Google Chrome</w:t>
      </w:r>
    </w:p>
    <w:p w:rsidR="00F5046F" w:rsidRDefault="00F5046F" w:rsidP="00F504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4A837" wp14:editId="3C762A76">
                <wp:simplePos x="0" y="0"/>
                <wp:positionH relativeFrom="column">
                  <wp:posOffset>-276226</wp:posOffset>
                </wp:positionH>
                <wp:positionV relativeFrom="paragraph">
                  <wp:posOffset>2102485</wp:posOffset>
                </wp:positionV>
                <wp:extent cx="333375" cy="3028950"/>
                <wp:effectExtent l="133350" t="76200" r="0" b="9525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3028950"/>
                        </a:xfrm>
                        <a:prstGeom prst="bentConnector3">
                          <a:avLst>
                            <a:gd name="adj1" fmla="val 138235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5595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-21.75pt;margin-top:165.55pt;width:26.25pt;height:23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" adj="29859" strokecolor="#5b9bd5 [3204]" strokeweight=".5pt">
                <v:stroke startarrow="block" endarrow="block"/>
              </v:shape>
            </w:pict>
          </mc:Fallback>
        </mc:AlternateContent>
      </w:r>
      <w:r>
        <w:t xml:space="preserve">In the address bar type </w:t>
      </w:r>
      <w:proofErr w:type="spellStart"/>
      <w:r w:rsidRPr="00487038">
        <w:rPr>
          <w:b/>
          <w:color w:val="FF0000"/>
        </w:rPr>
        <w:t>chrome</w:t>
      </w:r>
      <w:proofErr w:type="gramStart"/>
      <w:r w:rsidRPr="00487038">
        <w:rPr>
          <w:b/>
          <w:color w:val="FF0000"/>
        </w:rPr>
        <w:t>:plugins</w:t>
      </w:r>
      <w:proofErr w:type="spellEnd"/>
      <w:proofErr w:type="gramEnd"/>
      <w:r>
        <w:rPr>
          <w:noProof/>
        </w:rPr>
        <w:drawing>
          <wp:inline distT="0" distB="0" distL="0" distR="0" wp14:anchorId="1C47BA99" wp14:editId="06CE4F3C">
            <wp:extent cx="8239125" cy="4686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46F" w:rsidRDefault="00F5046F" w:rsidP="00F5046F">
      <w:r>
        <w:t xml:space="preserve">The PDF Viewer needs to be disabled in order to view PDFs.  To disable the Chrome PDF Viewer click on the disable link under Chrome PDF Viewer. </w:t>
      </w:r>
    </w:p>
    <w:p w:rsidR="00F5046F" w:rsidRDefault="00F5046F" w:rsidP="00F5046F">
      <w:r>
        <w:rPr>
          <w:noProof/>
        </w:rPr>
        <w:lastRenderedPageBreak/>
        <w:drawing>
          <wp:inline distT="0" distB="0" distL="0" distR="0" wp14:anchorId="33C2677F" wp14:editId="44093D8A">
            <wp:extent cx="8505825" cy="5534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A70" w:rsidRDefault="00F5046F">
      <w:r>
        <w:t xml:space="preserve">This is a one-time process once the Chrome PDF Viewer is disabled applications will be able to be downloaded. </w:t>
      </w:r>
      <w:bookmarkStart w:id="0" w:name="_GoBack"/>
      <w:bookmarkEnd w:id="0"/>
    </w:p>
    <w:sectPr w:rsidR="00014A70" w:rsidSect="005E5E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6F"/>
    <w:rsid w:val="003E5C5A"/>
    <w:rsid w:val="00D46472"/>
    <w:rsid w:val="00F5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A13D4-A96B-4C29-B217-AAF143F7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ection xmlns="4b001185-88bb-458d-90fb-3443d831ce73">Licensing Division</Section>
    <Description0 xmlns="4b001185-88bb-458d-90fb-3443d831ce73">Instructions on how to view Pdf's in Google Chrome</Description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BD18842F419488FFAE0453B0E4D4B" ma:contentTypeVersion="7" ma:contentTypeDescription="Create a new document." ma:contentTypeScope="" ma:versionID="773335c343566659b84ff4e3029d28e8">
  <xsd:schema xmlns:xsd="http://www.w3.org/2001/XMLSchema" xmlns:xs="http://www.w3.org/2001/XMLSchema" xmlns:p="http://schemas.microsoft.com/office/2006/metadata/properties" xmlns:ns1="http://schemas.microsoft.com/sharepoint/v3" xmlns:ns2="4b001185-88bb-458d-90fb-3443d831ce73" targetNamespace="http://schemas.microsoft.com/office/2006/metadata/properties" ma:root="true" ma:fieldsID="03172cc92a537fcccc048dc61364ace0" ns1:_="" ns2:_="">
    <xsd:import namespace="http://schemas.microsoft.com/sharepoint/v3"/>
    <xsd:import namespace="4b001185-88bb-458d-90fb-3443d831ce7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ctio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01185-88bb-458d-90fb-3443d831ce73" elementFormDefault="qualified">
    <xsd:import namespace="http://schemas.microsoft.com/office/2006/documentManagement/types"/>
    <xsd:import namespace="http://schemas.microsoft.com/office/infopath/2007/PartnerControls"/>
    <xsd:element name="Section" ma:index="6" nillable="true" ma:displayName="Section" ma:internalName="Section" ma:readOnly="false">
      <xsd:simpleType>
        <xsd:restriction base="dms:Text">
          <xsd:maxLength value="255"/>
        </xsd:restriction>
      </xsd:simpleType>
    </xsd:element>
    <xsd:element name="Description0" ma:index="7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724C1-0BEC-46E8-9727-D0A742423E7F}"/>
</file>

<file path=customXml/itemProps2.xml><?xml version="1.0" encoding="utf-8"?>
<ds:datastoreItem xmlns:ds="http://schemas.openxmlformats.org/officeDocument/2006/customXml" ds:itemID="{FEEC07DF-17FF-4076-81FE-FE25B11FFA10}"/>
</file>

<file path=customXml/itemProps3.xml><?xml version="1.0" encoding="utf-8"?>
<ds:datastoreItem xmlns:ds="http://schemas.openxmlformats.org/officeDocument/2006/customXml" ds:itemID="{7C4CE45F-8F71-40A5-8707-382F109BE3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How to view Pdf's in Google Chrome</dc:title>
  <dc:subject/>
  <dc:creator>Katrice M. Howard</dc:creator>
  <cp:keywords/>
  <dc:description/>
  <cp:lastModifiedBy>Katrice M. Howard</cp:lastModifiedBy>
  <cp:revision>1</cp:revision>
  <dcterms:created xsi:type="dcterms:W3CDTF">2015-07-06T19:28:00Z</dcterms:created>
  <dcterms:modified xsi:type="dcterms:W3CDTF">2015-07-06T19:29:00Z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0x01010067BBD18842F419488FFAE0453B0E4D4B</vt:lpwstr>
  </property>
  <property fmtid="{D5CDD505-2E9C-101B-9397-08002B2CF9AE}" pid="3" name="TemplateUrl">
    <vt:lpwstr/>
  </property>
  <property fmtid="{D5CDD505-2E9C-101B-9397-08002B2CF9AE}" pid="4" name="Order">
    <vt:r8>23400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display_urn">
    <vt:lpwstr>Katrice Howard</vt:lpwstr>
  </property>
</Properties>
</file>